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4C0A" w14:textId="281576AC" w:rsidR="00997423" w:rsidRPr="003F0EDA" w:rsidRDefault="00997423" w:rsidP="00997423">
      <w:pPr>
        <w:rPr>
          <w:rFonts w:ascii="Arial" w:hAnsi="Arial" w:cs="Arial"/>
          <w:b/>
          <w:sz w:val="22"/>
          <w:szCs w:val="22"/>
        </w:rPr>
      </w:pPr>
    </w:p>
    <w:p w14:paraId="7F925AB7" w14:textId="7E918C1E" w:rsidR="00AA0183" w:rsidRPr="0085116A" w:rsidRDefault="00AA0183" w:rsidP="00AA0183">
      <w:pPr>
        <w:rPr>
          <w:rFonts w:ascii="Arial" w:hAnsi="Arial" w:cs="Arial"/>
          <w:b/>
          <w:sz w:val="26"/>
          <w:szCs w:val="26"/>
        </w:rPr>
      </w:pPr>
      <w:r w:rsidRPr="0085116A">
        <w:rPr>
          <w:rFonts w:ascii="Arial" w:hAnsi="Arial" w:cs="Arial"/>
          <w:b/>
          <w:sz w:val="26"/>
          <w:szCs w:val="26"/>
        </w:rPr>
        <w:t>Gale Presents: National Geographic Kids</w:t>
      </w:r>
    </w:p>
    <w:p w14:paraId="2CAF24AE" w14:textId="77777777" w:rsidR="00AA0183" w:rsidRPr="0085116A" w:rsidRDefault="00AA0183" w:rsidP="00AA0183">
      <w:pPr>
        <w:rPr>
          <w:rFonts w:ascii="Arial" w:hAnsi="Arial" w:cs="Arial"/>
          <w:b/>
          <w:sz w:val="26"/>
          <w:szCs w:val="26"/>
        </w:rPr>
      </w:pPr>
      <w:r w:rsidRPr="0085116A">
        <w:rPr>
          <w:rFonts w:ascii="Arial" w:hAnsi="Arial" w:cs="Arial"/>
          <w:b/>
          <w:sz w:val="26"/>
          <w:szCs w:val="26"/>
        </w:rPr>
        <w:t>Blog Post</w:t>
      </w:r>
    </w:p>
    <w:p w14:paraId="561EE6F9" w14:textId="77777777" w:rsidR="00AA0183" w:rsidRPr="0085116A" w:rsidRDefault="00AA0183" w:rsidP="00AA0183">
      <w:pPr>
        <w:rPr>
          <w:rFonts w:ascii="Arial" w:hAnsi="Arial" w:cs="Arial"/>
          <w:sz w:val="22"/>
          <w:szCs w:val="22"/>
        </w:rPr>
      </w:pPr>
      <w:r w:rsidRPr="0085116A">
        <w:rPr>
          <w:rFonts w:ascii="Arial" w:hAnsi="Arial" w:cs="Arial"/>
          <w:sz w:val="22"/>
          <w:szCs w:val="22"/>
        </w:rPr>
        <w:t>Primary Audience: Parents</w:t>
      </w:r>
    </w:p>
    <w:p w14:paraId="7A8FCE66" w14:textId="29FB06F7" w:rsidR="00AA0183" w:rsidRPr="0085116A" w:rsidRDefault="00AA0183" w:rsidP="00AA0183">
      <w:pPr>
        <w:rPr>
          <w:rFonts w:ascii="Arial" w:hAnsi="Arial" w:cs="Arial"/>
          <w:sz w:val="22"/>
          <w:szCs w:val="22"/>
        </w:rPr>
      </w:pPr>
      <w:r w:rsidRPr="0085116A">
        <w:rPr>
          <w:rFonts w:ascii="Arial" w:hAnsi="Arial" w:cs="Arial"/>
          <w:sz w:val="22"/>
          <w:szCs w:val="22"/>
        </w:rPr>
        <w:t>Secondary Audience: Students</w:t>
      </w:r>
    </w:p>
    <w:p w14:paraId="79EE0720" w14:textId="77777777" w:rsidR="00AA0183" w:rsidRPr="0085116A" w:rsidRDefault="00AA0183" w:rsidP="00AA0183">
      <w:pPr>
        <w:rPr>
          <w:rFonts w:ascii="Arial" w:hAnsi="Arial" w:cs="Arial"/>
          <w:sz w:val="22"/>
          <w:szCs w:val="22"/>
        </w:rPr>
      </w:pPr>
    </w:p>
    <w:p w14:paraId="3B94625E" w14:textId="4AD4F37C" w:rsidR="00AA0183" w:rsidRPr="0085116A" w:rsidRDefault="00AA0183" w:rsidP="00AA0183">
      <w:pPr>
        <w:rPr>
          <w:rFonts w:ascii="Arial" w:hAnsi="Arial" w:cs="Arial"/>
          <w:sz w:val="22"/>
          <w:szCs w:val="22"/>
        </w:rPr>
      </w:pPr>
      <w:r w:rsidRPr="0085116A">
        <w:rPr>
          <w:rFonts w:ascii="Arial" w:hAnsi="Arial" w:cs="Arial"/>
          <w:b/>
          <w:sz w:val="22"/>
          <w:szCs w:val="22"/>
        </w:rPr>
        <w:t>How to Use:</w:t>
      </w:r>
      <w:r w:rsidRPr="0085116A">
        <w:rPr>
          <w:rFonts w:ascii="Arial" w:hAnsi="Arial" w:cs="Arial"/>
          <w:sz w:val="22"/>
          <w:szCs w:val="22"/>
        </w:rPr>
        <w:t xml:space="preserve"> (1) Customize the copy as needed. (2) Hyperlink to your library’s website or </w:t>
      </w:r>
      <w:r w:rsidRPr="0085116A">
        <w:rPr>
          <w:rFonts w:ascii="Arial" w:hAnsi="Arial" w:cs="Arial"/>
          <w:i/>
          <w:iCs/>
          <w:sz w:val="22"/>
          <w:szCs w:val="22"/>
        </w:rPr>
        <w:t xml:space="preserve">Gale Presents: National Geographic Kids </w:t>
      </w:r>
      <w:r w:rsidRPr="0085116A">
        <w:rPr>
          <w:rFonts w:ascii="Arial" w:hAnsi="Arial" w:cs="Arial"/>
          <w:sz w:val="22"/>
          <w:szCs w:val="22"/>
        </w:rPr>
        <w:t>product page. Shorten the link with Bitly, if needed. (3) Copy and paste the copy into your blog. (4) Proof and ensure the hyperlink works. (5) Post.</w:t>
      </w:r>
    </w:p>
    <w:p w14:paraId="668DC34C" w14:textId="69803554" w:rsidR="00030EEE" w:rsidRPr="0085116A" w:rsidRDefault="00030EEE" w:rsidP="00AA0183">
      <w:pPr>
        <w:rPr>
          <w:rFonts w:ascii="Arial" w:hAnsi="Arial" w:cs="Arial"/>
          <w:sz w:val="22"/>
          <w:szCs w:val="22"/>
        </w:rPr>
      </w:pPr>
    </w:p>
    <w:p w14:paraId="7F34D0B2" w14:textId="77777777" w:rsidR="004D42F3" w:rsidRPr="0085116A" w:rsidRDefault="004D42F3" w:rsidP="004D42F3">
      <w:pPr>
        <w:widowControl w:val="0"/>
        <w:autoSpaceDE w:val="0"/>
        <w:autoSpaceDN w:val="0"/>
        <w:adjustRightInd w:val="0"/>
        <w:rPr>
          <w:rFonts w:ascii="Arial" w:hAnsi="Arial" w:cs="Arial"/>
          <w:b/>
          <w:bCs/>
          <w:sz w:val="22"/>
          <w:szCs w:val="22"/>
        </w:rPr>
      </w:pPr>
      <w:r w:rsidRPr="0085116A">
        <w:rPr>
          <w:rFonts w:ascii="Arial" w:hAnsi="Arial" w:cs="Arial"/>
          <w:b/>
          <w:bCs/>
          <w:sz w:val="22"/>
          <w:szCs w:val="22"/>
        </w:rPr>
        <w:t>Welcome to a World of Exploratory Learning</w:t>
      </w:r>
    </w:p>
    <w:p w14:paraId="283746FC" w14:textId="32076FE1" w:rsidR="004D42F3" w:rsidRPr="0085116A" w:rsidRDefault="004D42F3" w:rsidP="004D42F3">
      <w:pPr>
        <w:pStyle w:val="Default"/>
        <w:rPr>
          <w:rFonts w:ascii="Arial" w:eastAsia="Tahoma" w:hAnsi="Arial" w:cs="Arial"/>
          <w:iCs/>
          <w:sz w:val="22"/>
          <w:szCs w:val="22"/>
        </w:rPr>
      </w:pPr>
      <w:r w:rsidRPr="0085116A">
        <w:rPr>
          <w:rFonts w:ascii="Arial" w:hAnsi="Arial" w:cs="Arial"/>
          <w:sz w:val="22"/>
          <w:szCs w:val="22"/>
        </w:rPr>
        <w:br/>
      </w:r>
      <w:r w:rsidRPr="0085116A">
        <w:rPr>
          <w:rFonts w:ascii="Arial" w:eastAsia="Tahoma" w:hAnsi="Arial" w:cs="Arial"/>
          <w:i/>
          <w:sz w:val="22"/>
          <w:szCs w:val="22"/>
        </w:rPr>
        <w:t>Gale Presents: National Geographic Kids</w:t>
      </w:r>
      <w:r w:rsidRPr="0085116A">
        <w:rPr>
          <w:rFonts w:ascii="Arial" w:eastAsia="Tahoma" w:hAnsi="Arial" w:cs="Arial"/>
          <w:iCs/>
          <w:sz w:val="22"/>
          <w:szCs w:val="22"/>
        </w:rPr>
        <w:t xml:space="preserve"> puts </w:t>
      </w:r>
      <w:r w:rsidR="00AF6221" w:rsidRPr="0085116A">
        <w:rPr>
          <w:rFonts w:ascii="Arial" w:eastAsia="Tahoma" w:hAnsi="Arial" w:cs="Arial"/>
          <w:iCs/>
          <w:sz w:val="22"/>
          <w:szCs w:val="22"/>
        </w:rPr>
        <w:t>kids</w:t>
      </w:r>
      <w:r w:rsidRPr="0085116A">
        <w:rPr>
          <w:rFonts w:ascii="Arial" w:eastAsia="Tahoma" w:hAnsi="Arial" w:cs="Arial"/>
          <w:iCs/>
          <w:sz w:val="22"/>
          <w:szCs w:val="22"/>
        </w:rPr>
        <w:t xml:space="preserve"> at the helm, allowing them to benefit by taking an active part in their learning. They can journey to the depths of the ocean and venture to the surface of the moon. They can trek across the globe and soar into outer space. The </w:t>
      </w:r>
      <w:r w:rsidR="00AF6221" w:rsidRPr="0085116A">
        <w:rPr>
          <w:rFonts w:ascii="Arial" w:eastAsia="Tahoma" w:hAnsi="Arial" w:cs="Arial"/>
          <w:iCs/>
          <w:sz w:val="22"/>
          <w:szCs w:val="22"/>
        </w:rPr>
        <w:t>adventure</w:t>
      </w:r>
      <w:r w:rsidRPr="0085116A">
        <w:rPr>
          <w:rFonts w:ascii="Arial" w:eastAsia="Tahoma" w:hAnsi="Arial" w:cs="Arial"/>
          <w:iCs/>
          <w:sz w:val="22"/>
          <w:szCs w:val="22"/>
        </w:rPr>
        <w:t xml:space="preserve"> opportunities are endless when </w:t>
      </w:r>
      <w:r w:rsidR="00AF6221" w:rsidRPr="0085116A">
        <w:rPr>
          <w:rFonts w:ascii="Arial" w:eastAsia="Tahoma" w:hAnsi="Arial" w:cs="Arial"/>
          <w:iCs/>
          <w:sz w:val="22"/>
          <w:szCs w:val="22"/>
        </w:rPr>
        <w:t>kids</w:t>
      </w:r>
      <w:r w:rsidRPr="0085116A">
        <w:rPr>
          <w:rFonts w:ascii="Arial" w:eastAsia="Tahoma" w:hAnsi="Arial" w:cs="Arial"/>
          <w:iCs/>
          <w:sz w:val="22"/>
          <w:szCs w:val="22"/>
        </w:rPr>
        <w:t xml:space="preserve"> </w:t>
      </w:r>
      <w:r w:rsidR="00AF6221" w:rsidRPr="0085116A">
        <w:rPr>
          <w:rFonts w:ascii="Arial" w:eastAsia="Tahoma" w:hAnsi="Arial" w:cs="Arial"/>
          <w:iCs/>
          <w:sz w:val="22"/>
          <w:szCs w:val="22"/>
        </w:rPr>
        <w:t xml:space="preserve">virtually explore </w:t>
      </w:r>
      <w:r w:rsidRPr="0085116A">
        <w:rPr>
          <w:rFonts w:ascii="Arial" w:eastAsia="Tahoma" w:hAnsi="Arial" w:cs="Arial"/>
          <w:iCs/>
          <w:sz w:val="22"/>
          <w:szCs w:val="22"/>
        </w:rPr>
        <w:t xml:space="preserve">the world around them.   </w:t>
      </w:r>
    </w:p>
    <w:p w14:paraId="6BAAF102" w14:textId="77777777" w:rsidR="004D42F3" w:rsidRPr="0085116A" w:rsidRDefault="004D42F3" w:rsidP="004D42F3">
      <w:pPr>
        <w:pStyle w:val="Default"/>
        <w:rPr>
          <w:rFonts w:ascii="Arial" w:eastAsia="Tahoma" w:hAnsi="Arial" w:cs="Arial"/>
          <w:iCs/>
          <w:sz w:val="22"/>
          <w:szCs w:val="22"/>
        </w:rPr>
      </w:pPr>
    </w:p>
    <w:p w14:paraId="17ECD42A" w14:textId="32C002BE" w:rsidR="004D42F3" w:rsidRPr="0085116A" w:rsidRDefault="004D42F3" w:rsidP="004D42F3">
      <w:pPr>
        <w:pStyle w:val="Default"/>
        <w:rPr>
          <w:rFonts w:ascii="Arial" w:eastAsia="Tahoma" w:hAnsi="Arial" w:cs="Arial"/>
          <w:iCs/>
          <w:sz w:val="22"/>
          <w:szCs w:val="22"/>
        </w:rPr>
      </w:pPr>
      <w:r w:rsidRPr="0085116A">
        <w:rPr>
          <w:rFonts w:ascii="Arial" w:eastAsia="Tahoma" w:hAnsi="Arial" w:cs="Arial"/>
          <w:iCs/>
          <w:sz w:val="22"/>
          <w:szCs w:val="22"/>
        </w:rPr>
        <w:t xml:space="preserve">Immersive, digital content engages </w:t>
      </w:r>
      <w:r w:rsidR="00AF6221" w:rsidRPr="0085116A">
        <w:rPr>
          <w:rFonts w:ascii="Arial" w:eastAsia="Tahoma" w:hAnsi="Arial" w:cs="Arial"/>
          <w:iCs/>
          <w:sz w:val="22"/>
          <w:szCs w:val="22"/>
        </w:rPr>
        <w:t>kids</w:t>
      </w:r>
      <w:r w:rsidRPr="0085116A">
        <w:rPr>
          <w:rFonts w:ascii="Arial" w:eastAsia="Tahoma" w:hAnsi="Arial" w:cs="Arial"/>
          <w:iCs/>
          <w:sz w:val="22"/>
          <w:szCs w:val="22"/>
        </w:rPr>
        <w:t xml:space="preserve">. </w:t>
      </w:r>
      <w:r w:rsidRPr="0085116A">
        <w:rPr>
          <w:rFonts w:ascii="Arial" w:eastAsia="Tahoma" w:hAnsi="Arial" w:cs="Arial"/>
          <w:i/>
          <w:sz w:val="22"/>
          <w:szCs w:val="22"/>
        </w:rPr>
        <w:t>Gale Presents: National Geographic Kids</w:t>
      </w:r>
      <w:r w:rsidRPr="0085116A">
        <w:rPr>
          <w:rFonts w:ascii="Arial" w:eastAsia="Tahoma" w:hAnsi="Arial" w:cs="Arial"/>
          <w:iCs/>
          <w:sz w:val="22"/>
          <w:szCs w:val="22"/>
        </w:rPr>
        <w:t xml:space="preserve"> puts books, videos, award-winning images, and high-quality informational texts at their fingertips. </w:t>
      </w:r>
      <w:r w:rsidR="009710B1" w:rsidRPr="0085116A">
        <w:rPr>
          <w:rFonts w:ascii="Arial" w:eastAsia="Tahoma" w:hAnsi="Arial" w:cs="Arial"/>
          <w:iCs/>
          <w:sz w:val="22"/>
          <w:szCs w:val="22"/>
        </w:rPr>
        <w:t xml:space="preserve">It’s simple for kids to </w:t>
      </w:r>
      <w:r w:rsidRPr="0085116A">
        <w:rPr>
          <w:rFonts w:ascii="Arial" w:eastAsia="Tahoma" w:hAnsi="Arial" w:cs="Arial"/>
          <w:iCs/>
          <w:sz w:val="22"/>
          <w:szCs w:val="22"/>
        </w:rPr>
        <w:t xml:space="preserve">dive into full issues of </w:t>
      </w:r>
      <w:r w:rsidRPr="0085116A">
        <w:rPr>
          <w:rFonts w:ascii="Arial" w:eastAsia="Tahoma" w:hAnsi="Arial" w:cs="Arial"/>
          <w:i/>
          <w:sz w:val="22"/>
          <w:szCs w:val="22"/>
        </w:rPr>
        <w:t>National Geographic Kids</w:t>
      </w:r>
      <w:r w:rsidRPr="0085116A">
        <w:rPr>
          <w:rFonts w:ascii="Arial" w:eastAsia="Tahoma" w:hAnsi="Arial" w:cs="Arial"/>
          <w:iCs/>
          <w:sz w:val="22"/>
          <w:szCs w:val="22"/>
        </w:rPr>
        <w:t xml:space="preserve"> magazine or watch Amazing Animal</w:t>
      </w:r>
      <w:r w:rsidR="00AF6221" w:rsidRPr="0085116A">
        <w:rPr>
          <w:rFonts w:ascii="Arial" w:eastAsia="Tahoma" w:hAnsi="Arial" w:cs="Arial"/>
          <w:iCs/>
          <w:sz w:val="22"/>
          <w:szCs w:val="22"/>
        </w:rPr>
        <w:t>s</w:t>
      </w:r>
      <w:r w:rsidRPr="0085116A">
        <w:rPr>
          <w:rFonts w:ascii="Arial" w:eastAsia="Tahoma" w:hAnsi="Arial" w:cs="Arial"/>
          <w:iCs/>
          <w:sz w:val="22"/>
          <w:szCs w:val="22"/>
        </w:rPr>
        <w:t xml:space="preserve"> videos. </w:t>
      </w:r>
      <w:r w:rsidR="00AF6221" w:rsidRPr="0085116A">
        <w:rPr>
          <w:rFonts w:ascii="Arial" w:eastAsia="Tahoma" w:hAnsi="Arial" w:cs="Arial"/>
          <w:iCs/>
          <w:sz w:val="22"/>
          <w:szCs w:val="22"/>
        </w:rPr>
        <w:t>They</w:t>
      </w:r>
      <w:r w:rsidRPr="0085116A">
        <w:rPr>
          <w:rFonts w:ascii="Arial" w:eastAsia="Tahoma" w:hAnsi="Arial" w:cs="Arial"/>
          <w:iCs/>
          <w:sz w:val="22"/>
          <w:szCs w:val="22"/>
        </w:rPr>
        <w:t xml:space="preserve"> will be transported as they go on adventures in science, history, technology, geography, culture, and everything in between. </w:t>
      </w:r>
    </w:p>
    <w:p w14:paraId="7393FB3D" w14:textId="77777777" w:rsidR="004D42F3" w:rsidRPr="0085116A" w:rsidRDefault="004D42F3" w:rsidP="004D42F3">
      <w:pPr>
        <w:pStyle w:val="Default"/>
        <w:rPr>
          <w:rFonts w:ascii="Arial" w:eastAsia="Tahoma" w:hAnsi="Arial" w:cs="Arial"/>
          <w:iCs/>
          <w:sz w:val="22"/>
          <w:szCs w:val="22"/>
        </w:rPr>
      </w:pPr>
    </w:p>
    <w:p w14:paraId="0F1A44E8" w14:textId="544AB555" w:rsidR="004D42F3" w:rsidRPr="0085116A" w:rsidRDefault="004D42F3" w:rsidP="004D42F3">
      <w:pPr>
        <w:pStyle w:val="Default"/>
        <w:rPr>
          <w:rFonts w:ascii="Arial" w:eastAsia="Tahoma" w:hAnsi="Arial" w:cs="Arial"/>
          <w:iCs/>
          <w:sz w:val="22"/>
          <w:szCs w:val="22"/>
        </w:rPr>
      </w:pPr>
      <w:r w:rsidRPr="0085116A">
        <w:rPr>
          <w:rFonts w:ascii="Arial" w:eastAsia="Tahoma" w:hAnsi="Arial" w:cs="Arial"/>
          <w:iCs/>
          <w:sz w:val="22"/>
          <w:szCs w:val="22"/>
        </w:rPr>
        <w:t xml:space="preserve">Additionally, Gale’s built-in tools make learning accessible. Translate text into more than 40 languages, have text read aloud, and search for unknown words using </w:t>
      </w:r>
      <w:r w:rsidR="008C54FE" w:rsidRPr="0085116A">
        <w:rPr>
          <w:rFonts w:ascii="Arial" w:hAnsi="Arial" w:cs="Arial"/>
          <w:i/>
          <w:iCs/>
          <w:sz w:val="22"/>
          <w:szCs w:val="22"/>
        </w:rPr>
        <w:t>Merriam-Webster's Elementary Dictionary</w:t>
      </w:r>
      <w:r w:rsidRPr="0085116A">
        <w:rPr>
          <w:rFonts w:ascii="Arial" w:eastAsia="Tahoma" w:hAnsi="Arial" w:cs="Arial"/>
          <w:iCs/>
          <w:sz w:val="22"/>
          <w:szCs w:val="22"/>
        </w:rPr>
        <w:t>.</w:t>
      </w:r>
    </w:p>
    <w:p w14:paraId="7DD22190" w14:textId="77777777" w:rsidR="004D42F3" w:rsidRPr="0085116A" w:rsidRDefault="004D42F3" w:rsidP="004D42F3">
      <w:pPr>
        <w:pStyle w:val="Default"/>
        <w:rPr>
          <w:rFonts w:ascii="Arial" w:eastAsia="Tahoma" w:hAnsi="Arial" w:cs="Arial"/>
          <w:iCs/>
          <w:sz w:val="22"/>
          <w:szCs w:val="22"/>
        </w:rPr>
      </w:pPr>
    </w:p>
    <w:p w14:paraId="015E94BE" w14:textId="7BBD2310" w:rsidR="004D42F3" w:rsidRPr="0085116A" w:rsidRDefault="00AF6221" w:rsidP="004D42F3">
      <w:pPr>
        <w:widowControl w:val="0"/>
        <w:autoSpaceDE w:val="0"/>
        <w:autoSpaceDN w:val="0"/>
        <w:adjustRightInd w:val="0"/>
        <w:rPr>
          <w:rFonts w:ascii="Arial" w:hAnsi="Arial" w:cs="Arial"/>
          <w:color w:val="262626"/>
          <w:sz w:val="22"/>
          <w:szCs w:val="22"/>
        </w:rPr>
      </w:pPr>
      <w:r w:rsidRPr="0085116A">
        <w:rPr>
          <w:rFonts w:ascii="Arial" w:eastAsia="Arial" w:hAnsi="Arial" w:cs="Arial"/>
          <w:sz w:val="22"/>
          <w:szCs w:val="22"/>
        </w:rPr>
        <w:t>Ready to</w:t>
      </w:r>
      <w:r w:rsidR="004D42F3" w:rsidRPr="0085116A">
        <w:rPr>
          <w:rFonts w:ascii="Arial" w:eastAsia="Arial" w:hAnsi="Arial" w:cs="Arial"/>
          <w:sz w:val="22"/>
          <w:szCs w:val="22"/>
        </w:rPr>
        <w:t xml:space="preserve"> </w:t>
      </w:r>
      <w:r w:rsidRPr="0085116A">
        <w:rPr>
          <w:rFonts w:ascii="Arial" w:eastAsia="Arial" w:hAnsi="Arial" w:cs="Arial"/>
          <w:sz w:val="22"/>
          <w:szCs w:val="22"/>
        </w:rPr>
        <w:t>start</w:t>
      </w:r>
      <w:r w:rsidR="004D42F3" w:rsidRPr="0085116A">
        <w:rPr>
          <w:rFonts w:ascii="Arial" w:eastAsia="Arial" w:hAnsi="Arial" w:cs="Arial"/>
          <w:sz w:val="22"/>
          <w:szCs w:val="22"/>
        </w:rPr>
        <w:t xml:space="preserve"> </w:t>
      </w:r>
      <w:r w:rsidRPr="0085116A">
        <w:rPr>
          <w:rFonts w:ascii="Arial" w:eastAsia="Arial" w:hAnsi="Arial" w:cs="Arial"/>
          <w:sz w:val="22"/>
          <w:szCs w:val="22"/>
        </w:rPr>
        <w:t>exploring</w:t>
      </w:r>
      <w:r w:rsidR="004D42F3" w:rsidRPr="0085116A">
        <w:rPr>
          <w:rFonts w:ascii="Arial" w:eastAsia="Arial" w:hAnsi="Arial" w:cs="Arial"/>
          <w:sz w:val="22"/>
          <w:szCs w:val="22"/>
        </w:rPr>
        <w:t>?</w:t>
      </w:r>
      <w:r w:rsidR="004D42F3" w:rsidRPr="0085116A">
        <w:rPr>
          <w:rFonts w:ascii="Arial" w:eastAsia="Arial" w:hAnsi="Arial" w:cs="Arial"/>
          <w:color w:val="000000" w:themeColor="text1"/>
          <w:sz w:val="22"/>
          <w:szCs w:val="22"/>
        </w:rPr>
        <w:t xml:space="preserve"> Access </w:t>
      </w:r>
      <w:r w:rsidR="004D42F3" w:rsidRPr="0085116A">
        <w:rPr>
          <w:rFonts w:ascii="Arial" w:eastAsia="Tahoma" w:hAnsi="Arial" w:cs="Arial"/>
          <w:i/>
          <w:iCs/>
          <w:sz w:val="22"/>
          <w:szCs w:val="22"/>
        </w:rPr>
        <w:t>Gale Presents: National Geographic Kids</w:t>
      </w:r>
      <w:r w:rsidR="004D42F3" w:rsidRPr="0085116A">
        <w:rPr>
          <w:rFonts w:ascii="Arial" w:eastAsia="Arial" w:hAnsi="Arial" w:cs="Arial"/>
          <w:color w:val="000000" w:themeColor="text1"/>
          <w:sz w:val="22"/>
          <w:szCs w:val="22"/>
        </w:rPr>
        <w:t xml:space="preserve"> now at</w:t>
      </w:r>
      <w:r w:rsidR="004D42F3" w:rsidRPr="0085116A">
        <w:rPr>
          <w:rFonts w:ascii="Arial" w:eastAsia="Arial" w:hAnsi="Arial" w:cs="Arial"/>
          <w:b/>
          <w:bCs/>
          <w:color w:val="000000" w:themeColor="text1"/>
          <w:sz w:val="22"/>
          <w:szCs w:val="22"/>
        </w:rPr>
        <w:t xml:space="preserve"> </w:t>
      </w:r>
      <w:r w:rsidR="004D42F3" w:rsidRPr="0085116A">
        <w:rPr>
          <w:rFonts w:ascii="Arial" w:hAnsi="Arial" w:cs="Arial"/>
          <w:sz w:val="22"/>
          <w:szCs w:val="22"/>
          <w:highlight w:val="yellow"/>
        </w:rPr>
        <w:t xml:space="preserve">&lt;hyperlink to your library’s website or </w:t>
      </w:r>
      <w:r w:rsidR="004D42F3" w:rsidRPr="0085116A">
        <w:rPr>
          <w:rFonts w:ascii="Arial" w:eastAsia="Tahoma" w:hAnsi="Arial" w:cs="Arial"/>
          <w:i/>
          <w:iCs/>
          <w:sz w:val="22"/>
          <w:szCs w:val="22"/>
          <w:highlight w:val="yellow"/>
        </w:rPr>
        <w:t>Gale Presents: National Geographic Kids</w:t>
      </w:r>
      <w:r w:rsidR="004D42F3" w:rsidRPr="0085116A">
        <w:rPr>
          <w:rFonts w:ascii="Arial" w:eastAsia="Arial" w:hAnsi="Arial" w:cs="Arial"/>
          <w:color w:val="000000" w:themeColor="text1"/>
          <w:sz w:val="22"/>
          <w:szCs w:val="22"/>
          <w:highlight w:val="yellow"/>
        </w:rPr>
        <w:t xml:space="preserve"> </w:t>
      </w:r>
      <w:r w:rsidR="004D42F3" w:rsidRPr="0085116A">
        <w:rPr>
          <w:rFonts w:ascii="Arial" w:hAnsi="Arial" w:cs="Arial"/>
          <w:sz w:val="22"/>
          <w:szCs w:val="22"/>
          <w:highlight w:val="yellow"/>
        </w:rPr>
        <w:t>product page&gt;</w:t>
      </w:r>
      <w:r w:rsidR="004D42F3" w:rsidRPr="0085116A">
        <w:rPr>
          <w:rFonts w:ascii="Arial" w:eastAsia="Arial" w:hAnsi="Arial" w:cs="Arial"/>
          <w:color w:val="000000" w:themeColor="text1"/>
          <w:sz w:val="22"/>
          <w:szCs w:val="22"/>
        </w:rPr>
        <w:t xml:space="preserve"> to embark on an expedition</w:t>
      </w:r>
      <w:r w:rsidRPr="0085116A">
        <w:rPr>
          <w:rFonts w:ascii="Arial" w:eastAsia="Arial" w:hAnsi="Arial" w:cs="Arial"/>
          <w:color w:val="000000" w:themeColor="text1"/>
          <w:sz w:val="22"/>
          <w:szCs w:val="22"/>
        </w:rPr>
        <w:t xml:space="preserve"> of discovery</w:t>
      </w:r>
      <w:r w:rsidR="004D42F3" w:rsidRPr="0085116A">
        <w:rPr>
          <w:rFonts w:ascii="Arial" w:eastAsia="Arial" w:hAnsi="Arial" w:cs="Arial"/>
          <w:color w:val="000000" w:themeColor="text1"/>
          <w:sz w:val="22"/>
          <w:szCs w:val="22"/>
        </w:rPr>
        <w:t>.</w:t>
      </w:r>
    </w:p>
    <w:p w14:paraId="247CE137" w14:textId="77777777" w:rsidR="004D42F3" w:rsidRPr="0085116A" w:rsidRDefault="004D42F3" w:rsidP="004D42F3">
      <w:pPr>
        <w:widowControl w:val="0"/>
        <w:autoSpaceDE w:val="0"/>
        <w:autoSpaceDN w:val="0"/>
        <w:adjustRightInd w:val="0"/>
        <w:rPr>
          <w:rFonts w:ascii="Arial" w:eastAsia="Arial" w:hAnsi="Arial" w:cs="Arial"/>
          <w:color w:val="000000" w:themeColor="text1"/>
          <w:sz w:val="22"/>
          <w:szCs w:val="22"/>
        </w:rPr>
      </w:pPr>
    </w:p>
    <w:p w14:paraId="65D8CA8E" w14:textId="77777777" w:rsidR="004D42F3" w:rsidRPr="0085116A" w:rsidRDefault="004D42F3" w:rsidP="004D42F3">
      <w:pPr>
        <w:widowControl w:val="0"/>
        <w:autoSpaceDE w:val="0"/>
        <w:autoSpaceDN w:val="0"/>
        <w:adjustRightInd w:val="0"/>
        <w:rPr>
          <w:rFonts w:ascii="Arial" w:eastAsia="Arial" w:hAnsi="Arial" w:cs="Arial"/>
          <w:color w:val="000000" w:themeColor="text1"/>
          <w:sz w:val="22"/>
          <w:szCs w:val="22"/>
          <w:highlight w:val="yellow"/>
        </w:rPr>
      </w:pPr>
      <w:r w:rsidRPr="0085116A">
        <w:rPr>
          <w:rFonts w:ascii="Arial" w:eastAsia="Arial" w:hAnsi="Arial" w:cs="Arial"/>
          <w:color w:val="000000" w:themeColor="text1"/>
          <w:sz w:val="22"/>
          <w:szCs w:val="22"/>
          <w:highlight w:val="yellow"/>
        </w:rPr>
        <w:t>&lt;Librarian’s Name&gt;</w:t>
      </w:r>
    </w:p>
    <w:p w14:paraId="48DF8B2E" w14:textId="77777777" w:rsidR="004D42F3" w:rsidRPr="0085116A" w:rsidRDefault="004D42F3" w:rsidP="004D42F3">
      <w:pPr>
        <w:widowControl w:val="0"/>
        <w:autoSpaceDE w:val="0"/>
        <w:autoSpaceDN w:val="0"/>
        <w:adjustRightInd w:val="0"/>
        <w:rPr>
          <w:rFonts w:ascii="Arial" w:eastAsia="Arial" w:hAnsi="Arial" w:cs="Arial"/>
          <w:color w:val="000000" w:themeColor="text1"/>
          <w:sz w:val="22"/>
          <w:szCs w:val="22"/>
          <w:highlight w:val="yellow"/>
        </w:rPr>
      </w:pPr>
      <w:r w:rsidRPr="0085116A">
        <w:rPr>
          <w:rFonts w:ascii="Arial" w:eastAsia="Arial" w:hAnsi="Arial" w:cs="Arial"/>
          <w:color w:val="000000" w:themeColor="text1"/>
          <w:sz w:val="22"/>
          <w:szCs w:val="22"/>
          <w:highlight w:val="yellow"/>
        </w:rPr>
        <w:t>&lt;Title&gt;</w:t>
      </w:r>
    </w:p>
    <w:p w14:paraId="42EB40EC" w14:textId="77777777" w:rsidR="004D42F3" w:rsidRPr="0085116A" w:rsidRDefault="004D42F3" w:rsidP="004D42F3">
      <w:pPr>
        <w:widowControl w:val="0"/>
        <w:autoSpaceDE w:val="0"/>
        <w:autoSpaceDN w:val="0"/>
        <w:adjustRightInd w:val="0"/>
        <w:rPr>
          <w:rFonts w:ascii="Arial" w:eastAsia="Arial" w:hAnsi="Arial" w:cs="Arial"/>
          <w:color w:val="000000" w:themeColor="text1"/>
          <w:sz w:val="22"/>
          <w:szCs w:val="22"/>
          <w:highlight w:val="yellow"/>
        </w:rPr>
      </w:pPr>
      <w:r w:rsidRPr="0085116A">
        <w:rPr>
          <w:rFonts w:ascii="Arial" w:eastAsia="Arial" w:hAnsi="Arial" w:cs="Arial"/>
          <w:color w:val="000000" w:themeColor="text1"/>
          <w:sz w:val="22"/>
          <w:szCs w:val="22"/>
          <w:highlight w:val="yellow"/>
        </w:rPr>
        <w:t>&lt;School&gt;</w:t>
      </w:r>
    </w:p>
    <w:p w14:paraId="768AB912" w14:textId="77777777" w:rsidR="00030EEE" w:rsidRPr="0085116A" w:rsidRDefault="00030EEE" w:rsidP="00AA0183">
      <w:pPr>
        <w:rPr>
          <w:rFonts w:ascii="Arial" w:hAnsi="Arial" w:cs="Arial"/>
          <w:sz w:val="22"/>
          <w:szCs w:val="22"/>
        </w:rPr>
      </w:pPr>
    </w:p>
    <w:p w14:paraId="33C4B3AD" w14:textId="1DB88BD8" w:rsidR="00997423" w:rsidRPr="00900024" w:rsidRDefault="00997423">
      <w:pPr>
        <w:rPr>
          <w:rFonts w:ascii="DIN-Regular" w:eastAsia="Times New Roman" w:hAnsi="DIN-Regular" w:cs="Arial"/>
          <w:color w:val="232528"/>
          <w:sz w:val="22"/>
          <w:szCs w:val="22"/>
        </w:rPr>
      </w:pPr>
    </w:p>
    <w:sectPr w:rsidR="00997423" w:rsidRPr="00900024" w:rsidSect="00F568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1744" w14:textId="77777777" w:rsidR="009B6684" w:rsidRDefault="009B6684" w:rsidP="004141DC">
      <w:r>
        <w:separator/>
      </w:r>
    </w:p>
  </w:endnote>
  <w:endnote w:type="continuationSeparator" w:id="0">
    <w:p w14:paraId="4CD984B1" w14:textId="77777777" w:rsidR="009B6684" w:rsidRDefault="009B6684"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 Offc">
    <w:altName w:val="Calibri"/>
    <w:panose1 w:val="020B0504020101010102"/>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2E1D" w14:textId="77777777" w:rsidR="009B6684" w:rsidRDefault="009B6684" w:rsidP="004141DC">
      <w:r>
        <w:separator/>
      </w:r>
    </w:p>
  </w:footnote>
  <w:footnote w:type="continuationSeparator" w:id="0">
    <w:p w14:paraId="60D52FD1" w14:textId="77777777" w:rsidR="009B6684" w:rsidRDefault="009B6684"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1D7E" w14:textId="384C66AE" w:rsidR="00997423" w:rsidRDefault="00997423">
    <w:pPr>
      <w:pStyle w:val="Header"/>
    </w:pPr>
    <w:r w:rsidRPr="0028377F">
      <w:rPr>
        <w:noProof/>
        <w:position w:val="2"/>
        <w:sz w:val="16"/>
        <w:szCs w:val="16"/>
      </w:rPr>
      <w:drawing>
        <wp:inline distT="0" distB="0" distL="0" distR="0" wp14:anchorId="660BF162" wp14:editId="6554BCCF">
          <wp:extent cx="1701832" cy="50109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701832" cy="501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3E"/>
    <w:multiLevelType w:val="hybridMultilevel"/>
    <w:tmpl w:val="AB52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A6B4D"/>
    <w:multiLevelType w:val="hybridMultilevel"/>
    <w:tmpl w:val="7F2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8229E"/>
    <w:multiLevelType w:val="hybridMultilevel"/>
    <w:tmpl w:val="A09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269682">
    <w:abstractNumId w:val="7"/>
  </w:num>
  <w:num w:numId="2" w16cid:durableId="1394044111">
    <w:abstractNumId w:val="4"/>
  </w:num>
  <w:num w:numId="3" w16cid:durableId="650134800">
    <w:abstractNumId w:val="1"/>
  </w:num>
  <w:num w:numId="4" w16cid:durableId="1547178557">
    <w:abstractNumId w:val="8"/>
  </w:num>
  <w:num w:numId="5" w16cid:durableId="1663584704">
    <w:abstractNumId w:val="2"/>
  </w:num>
  <w:num w:numId="6" w16cid:durableId="1728916169">
    <w:abstractNumId w:val="5"/>
  </w:num>
  <w:num w:numId="7" w16cid:durableId="226956217">
    <w:abstractNumId w:val="6"/>
  </w:num>
  <w:num w:numId="8" w16cid:durableId="1391803751">
    <w:abstractNumId w:val="3"/>
  </w:num>
  <w:num w:numId="9" w16cid:durableId="14283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LA0NzIyMLcwMzJU0lEKTi0uzszPAykwqgUABMp0qSwAAAA="/>
  </w:docVars>
  <w:rsids>
    <w:rsidRoot w:val="00B80866"/>
    <w:rsid w:val="00007A98"/>
    <w:rsid w:val="00011C87"/>
    <w:rsid w:val="00013C5A"/>
    <w:rsid w:val="000203BA"/>
    <w:rsid w:val="00022468"/>
    <w:rsid w:val="00023556"/>
    <w:rsid w:val="00024471"/>
    <w:rsid w:val="0002464A"/>
    <w:rsid w:val="00025BB2"/>
    <w:rsid w:val="00027235"/>
    <w:rsid w:val="00030EEE"/>
    <w:rsid w:val="00031E6C"/>
    <w:rsid w:val="000368F7"/>
    <w:rsid w:val="00046337"/>
    <w:rsid w:val="00047486"/>
    <w:rsid w:val="00047987"/>
    <w:rsid w:val="00051E90"/>
    <w:rsid w:val="00052503"/>
    <w:rsid w:val="00062521"/>
    <w:rsid w:val="00063D98"/>
    <w:rsid w:val="00072718"/>
    <w:rsid w:val="00072D10"/>
    <w:rsid w:val="0007590B"/>
    <w:rsid w:val="00085404"/>
    <w:rsid w:val="000902DE"/>
    <w:rsid w:val="00091C82"/>
    <w:rsid w:val="000926BE"/>
    <w:rsid w:val="00094680"/>
    <w:rsid w:val="000A172E"/>
    <w:rsid w:val="000B08CC"/>
    <w:rsid w:val="000B1F29"/>
    <w:rsid w:val="000B43AB"/>
    <w:rsid w:val="000B5A30"/>
    <w:rsid w:val="000C5AEF"/>
    <w:rsid w:val="000D5D39"/>
    <w:rsid w:val="000E077A"/>
    <w:rsid w:val="000E7133"/>
    <w:rsid w:val="000F2B60"/>
    <w:rsid w:val="001023B4"/>
    <w:rsid w:val="0010636F"/>
    <w:rsid w:val="00106AD3"/>
    <w:rsid w:val="00110C6E"/>
    <w:rsid w:val="001118D2"/>
    <w:rsid w:val="00112FFB"/>
    <w:rsid w:val="001155E2"/>
    <w:rsid w:val="001169EA"/>
    <w:rsid w:val="001275CD"/>
    <w:rsid w:val="00127F62"/>
    <w:rsid w:val="00130198"/>
    <w:rsid w:val="00143010"/>
    <w:rsid w:val="00144824"/>
    <w:rsid w:val="00145A4C"/>
    <w:rsid w:val="00154387"/>
    <w:rsid w:val="00156121"/>
    <w:rsid w:val="001635FD"/>
    <w:rsid w:val="001770A6"/>
    <w:rsid w:val="001770CE"/>
    <w:rsid w:val="0018224D"/>
    <w:rsid w:val="0018242F"/>
    <w:rsid w:val="00183965"/>
    <w:rsid w:val="00184412"/>
    <w:rsid w:val="001865EE"/>
    <w:rsid w:val="00191C8D"/>
    <w:rsid w:val="001951A4"/>
    <w:rsid w:val="00195310"/>
    <w:rsid w:val="001966E5"/>
    <w:rsid w:val="001974A9"/>
    <w:rsid w:val="001A09A0"/>
    <w:rsid w:val="001A493A"/>
    <w:rsid w:val="001B1D1B"/>
    <w:rsid w:val="001B6B6B"/>
    <w:rsid w:val="001C1574"/>
    <w:rsid w:val="001C307B"/>
    <w:rsid w:val="001C4660"/>
    <w:rsid w:val="001C485C"/>
    <w:rsid w:val="001D122E"/>
    <w:rsid w:val="001D28E7"/>
    <w:rsid w:val="001E12DE"/>
    <w:rsid w:val="001E7614"/>
    <w:rsid w:val="001E7DFF"/>
    <w:rsid w:val="001F197F"/>
    <w:rsid w:val="001F59E5"/>
    <w:rsid w:val="001F69BC"/>
    <w:rsid w:val="00205DF9"/>
    <w:rsid w:val="002138E1"/>
    <w:rsid w:val="00214145"/>
    <w:rsid w:val="0021442F"/>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686"/>
    <w:rsid w:val="00260C11"/>
    <w:rsid w:val="002661A2"/>
    <w:rsid w:val="00271CCB"/>
    <w:rsid w:val="00272041"/>
    <w:rsid w:val="0027790D"/>
    <w:rsid w:val="002845AD"/>
    <w:rsid w:val="00284687"/>
    <w:rsid w:val="00287099"/>
    <w:rsid w:val="002931FD"/>
    <w:rsid w:val="00294637"/>
    <w:rsid w:val="002963D0"/>
    <w:rsid w:val="002A7AA6"/>
    <w:rsid w:val="002C1902"/>
    <w:rsid w:val="002C27AC"/>
    <w:rsid w:val="002C3EC7"/>
    <w:rsid w:val="002E0EBA"/>
    <w:rsid w:val="002E19CC"/>
    <w:rsid w:val="002E2153"/>
    <w:rsid w:val="002E27EF"/>
    <w:rsid w:val="002E744C"/>
    <w:rsid w:val="002F7200"/>
    <w:rsid w:val="003019A3"/>
    <w:rsid w:val="00302E8C"/>
    <w:rsid w:val="003033AC"/>
    <w:rsid w:val="00305161"/>
    <w:rsid w:val="00305883"/>
    <w:rsid w:val="003118C0"/>
    <w:rsid w:val="00313587"/>
    <w:rsid w:val="00313C3F"/>
    <w:rsid w:val="003143E4"/>
    <w:rsid w:val="003205F0"/>
    <w:rsid w:val="003242DC"/>
    <w:rsid w:val="00324C4B"/>
    <w:rsid w:val="0032749D"/>
    <w:rsid w:val="003348E7"/>
    <w:rsid w:val="00336656"/>
    <w:rsid w:val="00344F90"/>
    <w:rsid w:val="0034777D"/>
    <w:rsid w:val="00351EBF"/>
    <w:rsid w:val="00352ED7"/>
    <w:rsid w:val="0035457C"/>
    <w:rsid w:val="00355BA8"/>
    <w:rsid w:val="00361982"/>
    <w:rsid w:val="0036393D"/>
    <w:rsid w:val="00365902"/>
    <w:rsid w:val="00372937"/>
    <w:rsid w:val="0037310C"/>
    <w:rsid w:val="0037545F"/>
    <w:rsid w:val="00375A6D"/>
    <w:rsid w:val="00386890"/>
    <w:rsid w:val="00387D35"/>
    <w:rsid w:val="00390D53"/>
    <w:rsid w:val="003A411C"/>
    <w:rsid w:val="003B4A56"/>
    <w:rsid w:val="003C106B"/>
    <w:rsid w:val="003C1C63"/>
    <w:rsid w:val="003C7839"/>
    <w:rsid w:val="003D5A1B"/>
    <w:rsid w:val="003D5E66"/>
    <w:rsid w:val="003D74D1"/>
    <w:rsid w:val="003E00C7"/>
    <w:rsid w:val="003E1B28"/>
    <w:rsid w:val="003E1D23"/>
    <w:rsid w:val="003F0EDA"/>
    <w:rsid w:val="003F7CED"/>
    <w:rsid w:val="00402F7F"/>
    <w:rsid w:val="00404B52"/>
    <w:rsid w:val="00410E04"/>
    <w:rsid w:val="00411D26"/>
    <w:rsid w:val="0041312B"/>
    <w:rsid w:val="004136AC"/>
    <w:rsid w:val="004141DC"/>
    <w:rsid w:val="00417DF6"/>
    <w:rsid w:val="004209C4"/>
    <w:rsid w:val="00421239"/>
    <w:rsid w:val="00421871"/>
    <w:rsid w:val="00425795"/>
    <w:rsid w:val="00426154"/>
    <w:rsid w:val="00427D2A"/>
    <w:rsid w:val="00430848"/>
    <w:rsid w:val="00431729"/>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0CAC"/>
    <w:rsid w:val="00473B74"/>
    <w:rsid w:val="004771A2"/>
    <w:rsid w:val="00477AAF"/>
    <w:rsid w:val="0048184F"/>
    <w:rsid w:val="004843F7"/>
    <w:rsid w:val="00491879"/>
    <w:rsid w:val="00497869"/>
    <w:rsid w:val="004A0671"/>
    <w:rsid w:val="004A1161"/>
    <w:rsid w:val="004A2EC1"/>
    <w:rsid w:val="004A5F36"/>
    <w:rsid w:val="004B3605"/>
    <w:rsid w:val="004C3576"/>
    <w:rsid w:val="004C4978"/>
    <w:rsid w:val="004C6F8E"/>
    <w:rsid w:val="004D2C49"/>
    <w:rsid w:val="004D42F3"/>
    <w:rsid w:val="004E0997"/>
    <w:rsid w:val="004E494B"/>
    <w:rsid w:val="004E5736"/>
    <w:rsid w:val="004E6B41"/>
    <w:rsid w:val="004E7194"/>
    <w:rsid w:val="004F417C"/>
    <w:rsid w:val="004F78E5"/>
    <w:rsid w:val="005037BC"/>
    <w:rsid w:val="00507C21"/>
    <w:rsid w:val="005114EB"/>
    <w:rsid w:val="005119FF"/>
    <w:rsid w:val="005161AC"/>
    <w:rsid w:val="005166B9"/>
    <w:rsid w:val="00524DAF"/>
    <w:rsid w:val="00525025"/>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0B8B"/>
    <w:rsid w:val="005912AF"/>
    <w:rsid w:val="005A1C3D"/>
    <w:rsid w:val="005A2745"/>
    <w:rsid w:val="005B0FAB"/>
    <w:rsid w:val="005B59FA"/>
    <w:rsid w:val="005C2AEB"/>
    <w:rsid w:val="005C69BC"/>
    <w:rsid w:val="005D2EF8"/>
    <w:rsid w:val="005D5AFD"/>
    <w:rsid w:val="005D5D4D"/>
    <w:rsid w:val="005E33E7"/>
    <w:rsid w:val="005E366E"/>
    <w:rsid w:val="005E4572"/>
    <w:rsid w:val="005E6328"/>
    <w:rsid w:val="005E75DC"/>
    <w:rsid w:val="005F0A52"/>
    <w:rsid w:val="005F7755"/>
    <w:rsid w:val="006008A3"/>
    <w:rsid w:val="006045FC"/>
    <w:rsid w:val="00604A6B"/>
    <w:rsid w:val="00615BDA"/>
    <w:rsid w:val="00617801"/>
    <w:rsid w:val="00624ECB"/>
    <w:rsid w:val="00625A79"/>
    <w:rsid w:val="00630767"/>
    <w:rsid w:val="006344D3"/>
    <w:rsid w:val="00643205"/>
    <w:rsid w:val="006623EB"/>
    <w:rsid w:val="0066595B"/>
    <w:rsid w:val="006706A2"/>
    <w:rsid w:val="00675A42"/>
    <w:rsid w:val="00676E38"/>
    <w:rsid w:val="00677269"/>
    <w:rsid w:val="00686FA3"/>
    <w:rsid w:val="00687E6A"/>
    <w:rsid w:val="0069238B"/>
    <w:rsid w:val="006930B4"/>
    <w:rsid w:val="00693609"/>
    <w:rsid w:val="006A0B56"/>
    <w:rsid w:val="006A1D8F"/>
    <w:rsid w:val="006A3F73"/>
    <w:rsid w:val="006A4E69"/>
    <w:rsid w:val="006B47E1"/>
    <w:rsid w:val="006C0D62"/>
    <w:rsid w:val="006C13B1"/>
    <w:rsid w:val="006C15EE"/>
    <w:rsid w:val="006C2072"/>
    <w:rsid w:val="006C3237"/>
    <w:rsid w:val="006C519A"/>
    <w:rsid w:val="006C773C"/>
    <w:rsid w:val="006D3339"/>
    <w:rsid w:val="006D38F2"/>
    <w:rsid w:val="006E3A18"/>
    <w:rsid w:val="006E3F9E"/>
    <w:rsid w:val="006E4B00"/>
    <w:rsid w:val="006E5892"/>
    <w:rsid w:val="006E66F4"/>
    <w:rsid w:val="006F2060"/>
    <w:rsid w:val="007006A0"/>
    <w:rsid w:val="00700C93"/>
    <w:rsid w:val="00701B21"/>
    <w:rsid w:val="007038AE"/>
    <w:rsid w:val="007119B0"/>
    <w:rsid w:val="00721381"/>
    <w:rsid w:val="00722776"/>
    <w:rsid w:val="00725C8A"/>
    <w:rsid w:val="00727571"/>
    <w:rsid w:val="00727581"/>
    <w:rsid w:val="00732BAB"/>
    <w:rsid w:val="00732D62"/>
    <w:rsid w:val="00733C04"/>
    <w:rsid w:val="00735921"/>
    <w:rsid w:val="007364E3"/>
    <w:rsid w:val="0074715F"/>
    <w:rsid w:val="00751015"/>
    <w:rsid w:val="00760721"/>
    <w:rsid w:val="007608F7"/>
    <w:rsid w:val="00764CE5"/>
    <w:rsid w:val="00767373"/>
    <w:rsid w:val="00770496"/>
    <w:rsid w:val="00771169"/>
    <w:rsid w:val="007723C3"/>
    <w:rsid w:val="00781C09"/>
    <w:rsid w:val="0078405B"/>
    <w:rsid w:val="00792FD1"/>
    <w:rsid w:val="0079632F"/>
    <w:rsid w:val="007B0C25"/>
    <w:rsid w:val="007B1507"/>
    <w:rsid w:val="007B4C15"/>
    <w:rsid w:val="007C2CDE"/>
    <w:rsid w:val="007C5143"/>
    <w:rsid w:val="007C728C"/>
    <w:rsid w:val="007D191A"/>
    <w:rsid w:val="007D2B52"/>
    <w:rsid w:val="007D47CC"/>
    <w:rsid w:val="007E4686"/>
    <w:rsid w:val="008004FE"/>
    <w:rsid w:val="008005F0"/>
    <w:rsid w:val="00800BA3"/>
    <w:rsid w:val="008028F4"/>
    <w:rsid w:val="00804B6E"/>
    <w:rsid w:val="008058B3"/>
    <w:rsid w:val="00811B70"/>
    <w:rsid w:val="0081202C"/>
    <w:rsid w:val="00814130"/>
    <w:rsid w:val="00817DDF"/>
    <w:rsid w:val="00832C13"/>
    <w:rsid w:val="00834242"/>
    <w:rsid w:val="00835600"/>
    <w:rsid w:val="00836208"/>
    <w:rsid w:val="00840FAA"/>
    <w:rsid w:val="008414B6"/>
    <w:rsid w:val="00841DED"/>
    <w:rsid w:val="008510F6"/>
    <w:rsid w:val="0085116A"/>
    <w:rsid w:val="008539DA"/>
    <w:rsid w:val="00854318"/>
    <w:rsid w:val="00856800"/>
    <w:rsid w:val="0085780C"/>
    <w:rsid w:val="00863AC4"/>
    <w:rsid w:val="00872901"/>
    <w:rsid w:val="0087499A"/>
    <w:rsid w:val="008875E1"/>
    <w:rsid w:val="008911F5"/>
    <w:rsid w:val="008920AA"/>
    <w:rsid w:val="008A1C2D"/>
    <w:rsid w:val="008A27CD"/>
    <w:rsid w:val="008A3FB1"/>
    <w:rsid w:val="008A6E7E"/>
    <w:rsid w:val="008B3558"/>
    <w:rsid w:val="008B4E94"/>
    <w:rsid w:val="008B5045"/>
    <w:rsid w:val="008B5CFB"/>
    <w:rsid w:val="008B7ABD"/>
    <w:rsid w:val="008C54FE"/>
    <w:rsid w:val="008C5C73"/>
    <w:rsid w:val="008D48B7"/>
    <w:rsid w:val="008D576E"/>
    <w:rsid w:val="008D7632"/>
    <w:rsid w:val="008D7D88"/>
    <w:rsid w:val="008E7099"/>
    <w:rsid w:val="008F5564"/>
    <w:rsid w:val="008F6E02"/>
    <w:rsid w:val="00900024"/>
    <w:rsid w:val="00900F93"/>
    <w:rsid w:val="00904292"/>
    <w:rsid w:val="00906E48"/>
    <w:rsid w:val="00910BCB"/>
    <w:rsid w:val="00911C46"/>
    <w:rsid w:val="009226A2"/>
    <w:rsid w:val="00927BFC"/>
    <w:rsid w:val="00931114"/>
    <w:rsid w:val="009323D2"/>
    <w:rsid w:val="009373B2"/>
    <w:rsid w:val="00943E9D"/>
    <w:rsid w:val="00945658"/>
    <w:rsid w:val="00947857"/>
    <w:rsid w:val="00960161"/>
    <w:rsid w:val="009638E1"/>
    <w:rsid w:val="009710B1"/>
    <w:rsid w:val="009721F5"/>
    <w:rsid w:val="00982EBC"/>
    <w:rsid w:val="00983BDE"/>
    <w:rsid w:val="00987B9F"/>
    <w:rsid w:val="009903BB"/>
    <w:rsid w:val="0099371C"/>
    <w:rsid w:val="00997423"/>
    <w:rsid w:val="009A08FD"/>
    <w:rsid w:val="009A30DD"/>
    <w:rsid w:val="009A3C7D"/>
    <w:rsid w:val="009A4DB9"/>
    <w:rsid w:val="009B15D8"/>
    <w:rsid w:val="009B27DB"/>
    <w:rsid w:val="009B5210"/>
    <w:rsid w:val="009B5646"/>
    <w:rsid w:val="009B6684"/>
    <w:rsid w:val="009C4557"/>
    <w:rsid w:val="009C763D"/>
    <w:rsid w:val="009C7648"/>
    <w:rsid w:val="009D0F04"/>
    <w:rsid w:val="009D1B2A"/>
    <w:rsid w:val="009E2158"/>
    <w:rsid w:val="009E6930"/>
    <w:rsid w:val="009E6B16"/>
    <w:rsid w:val="009F543E"/>
    <w:rsid w:val="009F7264"/>
    <w:rsid w:val="00A05850"/>
    <w:rsid w:val="00A10D71"/>
    <w:rsid w:val="00A143CB"/>
    <w:rsid w:val="00A23107"/>
    <w:rsid w:val="00A2333D"/>
    <w:rsid w:val="00A23B99"/>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71938"/>
    <w:rsid w:val="00A73BCB"/>
    <w:rsid w:val="00A80500"/>
    <w:rsid w:val="00A84BF1"/>
    <w:rsid w:val="00A87956"/>
    <w:rsid w:val="00A91632"/>
    <w:rsid w:val="00A96972"/>
    <w:rsid w:val="00AA0183"/>
    <w:rsid w:val="00AA072C"/>
    <w:rsid w:val="00AA581D"/>
    <w:rsid w:val="00AA7676"/>
    <w:rsid w:val="00AA7B43"/>
    <w:rsid w:val="00AB0EF4"/>
    <w:rsid w:val="00AB1F50"/>
    <w:rsid w:val="00AB277A"/>
    <w:rsid w:val="00AB31F5"/>
    <w:rsid w:val="00AB37D9"/>
    <w:rsid w:val="00AB631E"/>
    <w:rsid w:val="00AB7B4F"/>
    <w:rsid w:val="00AC0B9B"/>
    <w:rsid w:val="00AC0DFC"/>
    <w:rsid w:val="00AC182A"/>
    <w:rsid w:val="00AC73B4"/>
    <w:rsid w:val="00AD1140"/>
    <w:rsid w:val="00AD1C37"/>
    <w:rsid w:val="00AF0D77"/>
    <w:rsid w:val="00AF3111"/>
    <w:rsid w:val="00AF6221"/>
    <w:rsid w:val="00B00A9A"/>
    <w:rsid w:val="00B114A3"/>
    <w:rsid w:val="00B12CA1"/>
    <w:rsid w:val="00B13B3D"/>
    <w:rsid w:val="00B24E17"/>
    <w:rsid w:val="00B26D3D"/>
    <w:rsid w:val="00B34DCE"/>
    <w:rsid w:val="00B36E17"/>
    <w:rsid w:val="00B4073A"/>
    <w:rsid w:val="00B412E0"/>
    <w:rsid w:val="00B61930"/>
    <w:rsid w:val="00B61F06"/>
    <w:rsid w:val="00B65C0A"/>
    <w:rsid w:val="00B719BE"/>
    <w:rsid w:val="00B72115"/>
    <w:rsid w:val="00B73454"/>
    <w:rsid w:val="00B74873"/>
    <w:rsid w:val="00B766CF"/>
    <w:rsid w:val="00B80866"/>
    <w:rsid w:val="00B815FE"/>
    <w:rsid w:val="00B9320F"/>
    <w:rsid w:val="00B96500"/>
    <w:rsid w:val="00B96FF9"/>
    <w:rsid w:val="00BB1494"/>
    <w:rsid w:val="00BB3B99"/>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E49E7"/>
    <w:rsid w:val="00CF0741"/>
    <w:rsid w:val="00CF2015"/>
    <w:rsid w:val="00CF264E"/>
    <w:rsid w:val="00CF35C9"/>
    <w:rsid w:val="00CF7895"/>
    <w:rsid w:val="00D01625"/>
    <w:rsid w:val="00D108C8"/>
    <w:rsid w:val="00D12E03"/>
    <w:rsid w:val="00D212DB"/>
    <w:rsid w:val="00D30D2C"/>
    <w:rsid w:val="00D40B13"/>
    <w:rsid w:val="00D40CF9"/>
    <w:rsid w:val="00D43D95"/>
    <w:rsid w:val="00D44040"/>
    <w:rsid w:val="00D53BB6"/>
    <w:rsid w:val="00D541E3"/>
    <w:rsid w:val="00D5623F"/>
    <w:rsid w:val="00D57EBA"/>
    <w:rsid w:val="00D64167"/>
    <w:rsid w:val="00D677B1"/>
    <w:rsid w:val="00D8053D"/>
    <w:rsid w:val="00D80CFA"/>
    <w:rsid w:val="00D9220C"/>
    <w:rsid w:val="00D94D68"/>
    <w:rsid w:val="00D96C14"/>
    <w:rsid w:val="00DA23B6"/>
    <w:rsid w:val="00DA259A"/>
    <w:rsid w:val="00DA483F"/>
    <w:rsid w:val="00DA64EC"/>
    <w:rsid w:val="00DB0AB9"/>
    <w:rsid w:val="00DB1037"/>
    <w:rsid w:val="00DB2EA4"/>
    <w:rsid w:val="00DB67D7"/>
    <w:rsid w:val="00DC3AD7"/>
    <w:rsid w:val="00DC3BC5"/>
    <w:rsid w:val="00DC7025"/>
    <w:rsid w:val="00DE3328"/>
    <w:rsid w:val="00DE6BE4"/>
    <w:rsid w:val="00DE6CFE"/>
    <w:rsid w:val="00DF3A08"/>
    <w:rsid w:val="00DF7621"/>
    <w:rsid w:val="00E02B99"/>
    <w:rsid w:val="00E02D4C"/>
    <w:rsid w:val="00E15AFB"/>
    <w:rsid w:val="00E163CA"/>
    <w:rsid w:val="00E2173C"/>
    <w:rsid w:val="00E277EC"/>
    <w:rsid w:val="00E32DB1"/>
    <w:rsid w:val="00E37A59"/>
    <w:rsid w:val="00E541E0"/>
    <w:rsid w:val="00E60BB6"/>
    <w:rsid w:val="00E63098"/>
    <w:rsid w:val="00E714FC"/>
    <w:rsid w:val="00E74659"/>
    <w:rsid w:val="00E76CAB"/>
    <w:rsid w:val="00E8109D"/>
    <w:rsid w:val="00E82282"/>
    <w:rsid w:val="00E90ACB"/>
    <w:rsid w:val="00E92903"/>
    <w:rsid w:val="00EA20B3"/>
    <w:rsid w:val="00EA2E00"/>
    <w:rsid w:val="00EA2FBA"/>
    <w:rsid w:val="00EB1A7E"/>
    <w:rsid w:val="00EB602D"/>
    <w:rsid w:val="00EC2156"/>
    <w:rsid w:val="00ED197E"/>
    <w:rsid w:val="00ED3C68"/>
    <w:rsid w:val="00EE2083"/>
    <w:rsid w:val="00EE2304"/>
    <w:rsid w:val="00EE51A7"/>
    <w:rsid w:val="00EE7FD4"/>
    <w:rsid w:val="00EF0102"/>
    <w:rsid w:val="00EF1AE4"/>
    <w:rsid w:val="00EF5811"/>
    <w:rsid w:val="00F03118"/>
    <w:rsid w:val="00F041E3"/>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5F61"/>
    <w:rsid w:val="00F96236"/>
    <w:rsid w:val="00F97138"/>
    <w:rsid w:val="00FB25BD"/>
    <w:rsid w:val="00FB5335"/>
    <w:rsid w:val="00FB741A"/>
    <w:rsid w:val="00FC7983"/>
    <w:rsid w:val="00FD031D"/>
    <w:rsid w:val="00FD1AD9"/>
    <w:rsid w:val="00FD3114"/>
    <w:rsid w:val="00FE0DEA"/>
    <w:rsid w:val="00FE2F14"/>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3">
    <w:name w:val="Pa3"/>
    <w:basedOn w:val="Normal"/>
    <w:next w:val="Normal"/>
    <w:uiPriority w:val="99"/>
    <w:rsid w:val="009226A2"/>
    <w:pPr>
      <w:autoSpaceDE w:val="0"/>
      <w:autoSpaceDN w:val="0"/>
      <w:adjustRightInd w:val="0"/>
      <w:spacing w:line="241" w:lineRule="atLeast"/>
    </w:pPr>
    <w:rPr>
      <w:rFonts w:ascii="DIN Offc" w:hAnsi="DIN Offc" w:cstheme="minorBidi"/>
    </w:rPr>
  </w:style>
  <w:style w:type="character" w:customStyle="1" w:styleId="A3">
    <w:name w:val="A3"/>
    <w:uiPriority w:val="99"/>
    <w:rsid w:val="009226A2"/>
    <w:rPr>
      <w:rFonts w:cs="DIN Offc"/>
      <w:color w:val="FFFFFF"/>
      <w:sz w:val="18"/>
      <w:szCs w:val="18"/>
    </w:rPr>
  </w:style>
  <w:style w:type="character" w:customStyle="1" w:styleId="normaltextrun">
    <w:name w:val="normaltextrun"/>
    <w:basedOn w:val="DefaultParagraphFont"/>
    <w:rsid w:val="00D8053D"/>
  </w:style>
  <w:style w:type="paragraph" w:customStyle="1" w:styleId="Default">
    <w:name w:val="Default"/>
    <w:rsid w:val="004D42F3"/>
    <w:pPr>
      <w:autoSpaceDE w:val="0"/>
      <w:autoSpaceDN w:val="0"/>
      <w:adjustRightInd w:val="0"/>
    </w:pPr>
    <w:rPr>
      <w:rFonts w:ascii="DIN Offc" w:hAnsi="DIN Offc" w:cs="DIN Offc"/>
      <w:color w:val="000000"/>
    </w:rPr>
  </w:style>
  <w:style w:type="paragraph" w:styleId="Revision">
    <w:name w:val="Revision"/>
    <w:hidden/>
    <w:uiPriority w:val="99"/>
    <w:semiHidden/>
    <w:rsid w:val="008C54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42646693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494448180">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788428722">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1917546718">
      <w:bodyDiv w:val="1"/>
      <w:marLeft w:val="0"/>
      <w:marRight w:val="0"/>
      <w:marTop w:val="0"/>
      <w:marBottom w:val="0"/>
      <w:divBdr>
        <w:top w:val="none" w:sz="0" w:space="0" w:color="auto"/>
        <w:left w:val="none" w:sz="0" w:space="0" w:color="auto"/>
        <w:bottom w:val="none" w:sz="0" w:space="0" w:color="auto"/>
        <w:right w:val="none" w:sz="0" w:space="0" w:color="auto"/>
      </w:divBdr>
    </w:div>
    <w:div w:id="1979725318">
      <w:bodyDiv w:val="1"/>
      <w:marLeft w:val="0"/>
      <w:marRight w:val="0"/>
      <w:marTop w:val="0"/>
      <w:marBottom w:val="0"/>
      <w:divBdr>
        <w:top w:val="none" w:sz="0" w:space="0" w:color="auto"/>
        <w:left w:val="none" w:sz="0" w:space="0" w:color="auto"/>
        <w:bottom w:val="none" w:sz="0" w:space="0" w:color="auto"/>
        <w:right w:val="none" w:sz="0" w:space="0" w:color="auto"/>
      </w:divBdr>
    </w:div>
    <w:div w:id="2003702406">
      <w:bodyDiv w:val="1"/>
      <w:marLeft w:val="0"/>
      <w:marRight w:val="0"/>
      <w:marTop w:val="0"/>
      <w:marBottom w:val="0"/>
      <w:divBdr>
        <w:top w:val="none" w:sz="0" w:space="0" w:color="auto"/>
        <w:left w:val="none" w:sz="0" w:space="0" w:color="auto"/>
        <w:bottom w:val="none" w:sz="0" w:space="0" w:color="auto"/>
        <w:right w:val="none" w:sz="0" w:space="0" w:color="auto"/>
      </w:divBdr>
    </w:div>
    <w:div w:id="20412723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Thorburn, Erin</cp:lastModifiedBy>
  <cp:revision>2</cp:revision>
  <dcterms:created xsi:type="dcterms:W3CDTF">2022-11-09T16:23:00Z</dcterms:created>
  <dcterms:modified xsi:type="dcterms:W3CDTF">2022-11-09T16:23:00Z</dcterms:modified>
</cp:coreProperties>
</file>